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7D7B" w14:textId="77777777" w:rsidR="009C20BC" w:rsidRDefault="00770F7F" w:rsidP="009C20B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20BC">
        <w:rPr>
          <w:rFonts w:ascii="Times New Roman" w:hAnsi="Times New Roman" w:cs="Times New Roman"/>
          <w:b/>
          <w:sz w:val="24"/>
          <w:szCs w:val="20"/>
        </w:rPr>
        <w:t>Vállalt indikátorok</w:t>
      </w:r>
    </w:p>
    <w:p w14:paraId="4A907D7C" w14:textId="77777777" w:rsidR="009C20BC" w:rsidRDefault="00770F7F" w:rsidP="009C20B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20BC">
        <w:rPr>
          <w:rFonts w:ascii="Times New Roman" w:hAnsi="Times New Roman" w:cs="Times New Roman"/>
          <w:b/>
          <w:sz w:val="24"/>
          <w:szCs w:val="20"/>
        </w:rPr>
        <w:t>a projekt eredményeként tervezett célértékek megadásával</w:t>
      </w:r>
      <w:r w:rsidR="009C20BC">
        <w:rPr>
          <w:rStyle w:val="Lbjegyzet-hivatkozs"/>
          <w:rFonts w:ascii="Times New Roman" w:hAnsi="Times New Roman" w:cs="Times New Roman"/>
          <w:b/>
          <w:sz w:val="24"/>
          <w:szCs w:val="20"/>
        </w:rPr>
        <w:footnoteReference w:id="1"/>
      </w:r>
    </w:p>
    <w:p w14:paraId="4A907D7D" w14:textId="77777777" w:rsidR="002B0CBE" w:rsidRPr="009C20BC" w:rsidRDefault="002B0CBE" w:rsidP="009C20B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8"/>
        <w:gridCol w:w="1418"/>
        <w:gridCol w:w="1418"/>
        <w:gridCol w:w="1418"/>
      </w:tblGrid>
      <w:tr w:rsidR="00770F7F" w:rsidRPr="009C20BC" w14:paraId="4A907D84" w14:textId="77777777" w:rsidTr="009C20BC">
        <w:trPr>
          <w:tblHeader/>
          <w:jc w:val="center"/>
        </w:trPr>
        <w:tc>
          <w:tcPr>
            <w:tcW w:w="6663" w:type="dxa"/>
            <w:vAlign w:val="center"/>
          </w:tcPr>
          <w:p w14:paraId="4A907D7E" w14:textId="77777777" w:rsidR="00770F7F" w:rsidRPr="009C20BC" w:rsidRDefault="00770F7F" w:rsidP="002B0C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Indikátor megnevezése</w:t>
            </w:r>
          </w:p>
        </w:tc>
        <w:tc>
          <w:tcPr>
            <w:tcW w:w="1418" w:type="dxa"/>
            <w:vAlign w:val="center"/>
          </w:tcPr>
          <w:p w14:paraId="4A907D7F" w14:textId="77777777" w:rsidR="00770F7F" w:rsidRPr="009C20BC" w:rsidRDefault="009C20BC" w:rsidP="002B0C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Kedvezményezett/Konzorcium</w:t>
            </w:r>
            <w:r w:rsidRPr="009C20BC">
              <w:rPr>
                <w:rStyle w:val="Lbjegyzet-hivatkozs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="00770F7F"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által vállalt célérték</w:t>
            </w:r>
          </w:p>
        </w:tc>
        <w:tc>
          <w:tcPr>
            <w:tcW w:w="1418" w:type="dxa"/>
            <w:vAlign w:val="center"/>
          </w:tcPr>
          <w:p w14:paraId="4A907D80" w14:textId="77777777" w:rsidR="00770F7F" w:rsidRPr="009C20BC" w:rsidRDefault="00770F7F" w:rsidP="002B0C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Fejlesztést megelőző utolsó előtti lezárt üzleti év</w:t>
            </w:r>
          </w:p>
        </w:tc>
        <w:tc>
          <w:tcPr>
            <w:tcW w:w="1418" w:type="dxa"/>
            <w:vAlign w:val="center"/>
          </w:tcPr>
          <w:p w14:paraId="4A907D81" w14:textId="77777777" w:rsidR="00770F7F" w:rsidRPr="009C20BC" w:rsidRDefault="00770F7F" w:rsidP="002B0C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Fejlesztést megelőző utolsó lezárt üzleti év</w:t>
            </w:r>
          </w:p>
        </w:tc>
        <w:tc>
          <w:tcPr>
            <w:tcW w:w="1418" w:type="dxa"/>
            <w:vAlign w:val="center"/>
          </w:tcPr>
          <w:p w14:paraId="4A907D82" w14:textId="77777777" w:rsidR="00770F7F" w:rsidRPr="009C20BC" w:rsidRDefault="00770F7F" w:rsidP="002B0C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Fejlesztés végrehajtását követő 1. lezárt üzleti év</w:t>
            </w:r>
          </w:p>
        </w:tc>
        <w:tc>
          <w:tcPr>
            <w:tcW w:w="1418" w:type="dxa"/>
            <w:vAlign w:val="center"/>
          </w:tcPr>
          <w:p w14:paraId="4A907D83" w14:textId="77777777" w:rsidR="00770F7F" w:rsidRPr="009C20BC" w:rsidRDefault="00770F7F" w:rsidP="002B0CB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Fejlesztés végrehajtását követő 2. lezárt üzleti év</w:t>
            </w:r>
          </w:p>
        </w:tc>
      </w:tr>
      <w:tr w:rsidR="00770F7F" w:rsidRPr="009C20BC" w14:paraId="4A907D8B" w14:textId="77777777" w:rsidTr="009C20BC">
        <w:trPr>
          <w:jc w:val="center"/>
        </w:trPr>
        <w:tc>
          <w:tcPr>
            <w:tcW w:w="6663" w:type="dxa"/>
          </w:tcPr>
          <w:p w14:paraId="4A907D85" w14:textId="77777777" w:rsidR="00770F7F" w:rsidRPr="009C20B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Éves, egy fő statisztikai létszámra eső, </w:t>
            </w:r>
            <w:r w:rsidRPr="009C20BC">
              <w:rPr>
                <w:rStyle w:val="Egyiksem"/>
                <w:rFonts w:ascii="Times New Roman" w:hAnsi="Times New Roman" w:cs="Times New Roman"/>
                <w:b/>
                <w:sz w:val="20"/>
                <w:szCs w:val="20"/>
              </w:rPr>
              <w:t>élelmiszeripari tevékenységből származó</w:t>
            </w: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árbevétel százalékos növekedése (%):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 xml:space="preserve"> a fejlesztés végrehajtását követő két lezárt üzleti évben az egy főre eső árbevétel növelése a fejlesztést m</w:t>
            </w:r>
            <w:r w:rsidR="009C20BC">
              <w:rPr>
                <w:rFonts w:ascii="Times New Roman" w:hAnsi="Times New Roman" w:cs="Times New Roman"/>
                <w:sz w:val="20"/>
                <w:szCs w:val="20"/>
              </w:rPr>
              <w:t xml:space="preserve">egelőző utolsó lezárt üzleti év 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>vonatkozó értékéhez képest – a legalacsonyabb megajánlható érték: 2%;</w:t>
            </w:r>
          </w:p>
        </w:tc>
        <w:tc>
          <w:tcPr>
            <w:tcW w:w="1418" w:type="dxa"/>
          </w:tcPr>
          <w:p w14:paraId="4A907D86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87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88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89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8A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F" w:rsidRPr="009C20BC" w14:paraId="4A907D92" w14:textId="77777777" w:rsidTr="009C20BC">
        <w:trPr>
          <w:jc w:val="center"/>
        </w:trPr>
        <w:tc>
          <w:tcPr>
            <w:tcW w:w="6663" w:type="dxa"/>
          </w:tcPr>
          <w:p w14:paraId="4A907D8C" w14:textId="77777777" w:rsidR="00770F7F" w:rsidRPr="009C20B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Éves, egy főre eső bruttó hozzáadott érték növekedése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 xml:space="preserve"> (=(értékesítés nettó árbevétele + aktivált saját teljesítmények-anyagjellegű ráfordítások)/alkalmazotti létszám)) </w:t>
            </w:r>
            <w:r w:rsidRPr="009C20BC">
              <w:rPr>
                <w:rStyle w:val="Egyiksem"/>
                <w:rFonts w:ascii="Times New Roman" w:hAnsi="Times New Roman" w:cs="Times New Roman"/>
                <w:b/>
                <w:sz w:val="20"/>
                <w:szCs w:val="20"/>
              </w:rPr>
              <w:t>az élelmiszeripari tevékenységre vonatkozóan</w:t>
            </w:r>
            <w:r w:rsidRPr="009C20BC">
              <w:rPr>
                <w:rStyle w:val="EgyiksemA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C20BC">
              <w:rPr>
                <w:rStyle w:val="Egyiksem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>a fejlesztés végrehajtását követő két lezárt üzleti évben az éves, egy főre eső bruttó hozzáadott érték növekedése a fejlesztést megelőző utolsó lezárt üzleti év vonatkozó értékéhez képest – a legalacsonyabb megajánlható érték: 2%</w:t>
            </w:r>
          </w:p>
        </w:tc>
        <w:tc>
          <w:tcPr>
            <w:tcW w:w="1418" w:type="dxa"/>
          </w:tcPr>
          <w:p w14:paraId="4A907D8D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8E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8F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0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1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F" w:rsidRPr="009C20BC" w14:paraId="4A907D99" w14:textId="77777777" w:rsidTr="009C20BC">
        <w:trPr>
          <w:jc w:val="center"/>
        </w:trPr>
        <w:tc>
          <w:tcPr>
            <w:tcW w:w="6663" w:type="dxa"/>
          </w:tcPr>
          <w:p w14:paraId="4A907D93" w14:textId="77777777" w:rsidR="00770F7F" w:rsidRPr="009C20B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Éves, egy főre eső százalékos bérnövekedés (%):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 xml:space="preserve"> a fejlesztés végrehajtását követő két lezárt üzleti évben az egy főre eső bérkifizetések növekedése a fejlesztést megelőző utolsó lezárt üzleti év vonatkozó értékéhez képest</w:t>
            </w:r>
          </w:p>
        </w:tc>
        <w:tc>
          <w:tcPr>
            <w:tcW w:w="1418" w:type="dxa"/>
          </w:tcPr>
          <w:p w14:paraId="4A907D94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5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6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7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8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F" w:rsidRPr="009C20BC" w14:paraId="4A907DA0" w14:textId="77777777" w:rsidTr="009C20BC">
        <w:trPr>
          <w:jc w:val="center"/>
        </w:trPr>
        <w:tc>
          <w:tcPr>
            <w:tcW w:w="6663" w:type="dxa"/>
          </w:tcPr>
          <w:p w14:paraId="4A907D9A" w14:textId="77777777" w:rsidR="00770F7F" w:rsidRPr="009C20B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Export értékesítés növekedése az éves árbevétel százalékában (%):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 xml:space="preserve"> a fejlesztés végrehajtását követő két lezárt üzleti évben az export értékesítés növekedése az éves árbevétel arányában a fejlesztést megelőző utolsó lezárt üzleti év vonatkozó értékéhez képest</w:t>
            </w:r>
          </w:p>
        </w:tc>
        <w:tc>
          <w:tcPr>
            <w:tcW w:w="1418" w:type="dxa"/>
          </w:tcPr>
          <w:p w14:paraId="4A907D9B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C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D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E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9F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F" w:rsidRPr="009C20BC" w14:paraId="4A907DA7" w14:textId="77777777" w:rsidTr="009C20BC">
        <w:trPr>
          <w:jc w:val="center"/>
        </w:trPr>
        <w:tc>
          <w:tcPr>
            <w:tcW w:w="6663" w:type="dxa"/>
          </w:tcPr>
          <w:p w14:paraId="4A907DA1" w14:textId="77777777" w:rsidR="00770F7F" w:rsidRPr="009C20B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A beruházás eredményeként várható élőmunka kiváltás a teljes létszám százalékában (%):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 xml:space="preserve"> a fejlesztés végrehajtását követő két lezárt üzleti évben az beruházás eredményeként a korábbi élőmunka létszám arányos mértékének csökkenése a fejlesztést megelőző utolsó lezárt üzleti év vonatkozó értékéhez képest, annak a feltételnek az egyidejű teljesítésével, hogy a fejlesztés 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végrehajtását megelőző két lezárt üzleti év statisztikai létszámához képest az érték nem csökkenhet 90%-os érték alá a fenntartási időszak egyik évében sem</w:t>
            </w:r>
          </w:p>
        </w:tc>
        <w:tc>
          <w:tcPr>
            <w:tcW w:w="1418" w:type="dxa"/>
          </w:tcPr>
          <w:p w14:paraId="4A907DA2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A3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A4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A5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A6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F" w:rsidRPr="009C20BC" w14:paraId="4A907DAE" w14:textId="77777777" w:rsidTr="009C20BC">
        <w:trPr>
          <w:jc w:val="center"/>
        </w:trPr>
        <w:tc>
          <w:tcPr>
            <w:tcW w:w="6663" w:type="dxa"/>
          </w:tcPr>
          <w:p w14:paraId="4A907DA8" w14:textId="77777777" w:rsidR="00770F7F" w:rsidRPr="009C20B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értékében történő növekedés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 xml:space="preserve"> (pl. szellemi termék, prototípus létrehozásával) (igen/nem): a fejlesztés végrehajtását követő két lezárt üzleti évben az immateriális javak értéke mindkét évben meghaladja a fejlesztést megelőző utolsó év vonatkozó értékét</w:t>
            </w:r>
          </w:p>
        </w:tc>
        <w:tc>
          <w:tcPr>
            <w:tcW w:w="1418" w:type="dxa"/>
          </w:tcPr>
          <w:p w14:paraId="4A907DA9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AA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AB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AC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AD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F" w:rsidRPr="009C20BC" w14:paraId="4A907DB5" w14:textId="77777777" w:rsidTr="009C20BC">
        <w:trPr>
          <w:jc w:val="center"/>
        </w:trPr>
        <w:tc>
          <w:tcPr>
            <w:tcW w:w="6663" w:type="dxa"/>
          </w:tcPr>
          <w:p w14:paraId="4A907DAF" w14:textId="77777777" w:rsidR="00770F7F" w:rsidRPr="009C20B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Tárgyi eszközök értékében történő növekedés (%):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 xml:space="preserve"> a fejlesztés végrehajtását követő két lezárt üzleti évben a tárgyi eszközök értéke mindkét évben meghaladja a fejlesztést megelőző utolsó év vonatkozó értékét</w:t>
            </w:r>
          </w:p>
        </w:tc>
        <w:tc>
          <w:tcPr>
            <w:tcW w:w="1418" w:type="dxa"/>
          </w:tcPr>
          <w:p w14:paraId="4A907DB0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1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2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3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4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C" w:rsidRPr="00E935FC" w14:paraId="4A907DBC" w14:textId="77777777" w:rsidTr="009C20BC">
        <w:trPr>
          <w:jc w:val="center"/>
        </w:trPr>
        <w:tc>
          <w:tcPr>
            <w:tcW w:w="6663" w:type="dxa"/>
          </w:tcPr>
          <w:p w14:paraId="4A907DB6" w14:textId="77777777" w:rsidR="00770F7F" w:rsidRPr="00E935F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5FC">
              <w:rPr>
                <w:rFonts w:ascii="Times New Roman" w:hAnsi="Times New Roman" w:cs="Times New Roman"/>
                <w:b/>
                <w:sz w:val="20"/>
                <w:szCs w:val="20"/>
              </w:rPr>
              <w:t>Iparjogvédelmi oltalmak száma (db):</w:t>
            </w:r>
            <w:r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 a fejlesztés végrehajtását követő két lezárt üzleti évben az érvényes iparjogvédelmi oltalmak száma legalább 1 db-bal meghaladja a fejlesztést megelőző utolsó év vonatkozó értékét</w:t>
            </w:r>
          </w:p>
        </w:tc>
        <w:tc>
          <w:tcPr>
            <w:tcW w:w="1418" w:type="dxa"/>
          </w:tcPr>
          <w:p w14:paraId="4A907DB7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8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9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A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B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C" w:rsidRPr="00E935FC" w14:paraId="4A907DC3" w14:textId="77777777" w:rsidTr="009C20BC">
        <w:trPr>
          <w:jc w:val="center"/>
        </w:trPr>
        <w:tc>
          <w:tcPr>
            <w:tcW w:w="6663" w:type="dxa"/>
          </w:tcPr>
          <w:p w14:paraId="4A907DBD" w14:textId="703C84ED" w:rsidR="00770F7F" w:rsidRPr="00E935FC" w:rsidRDefault="00770F7F" w:rsidP="00577600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Új </w:t>
            </w:r>
            <w:r w:rsidR="00577600" w:rsidRPr="00E93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vagy továbbfejlesztett élelmiszeripari termékek </w:t>
            </w:r>
            <w:r w:rsidRPr="00E935FC">
              <w:rPr>
                <w:rFonts w:ascii="Times New Roman" w:hAnsi="Times New Roman" w:cs="Times New Roman"/>
                <w:b/>
                <w:sz w:val="20"/>
                <w:szCs w:val="20"/>
              </w:rPr>
              <w:t>száma (db):</w:t>
            </w:r>
            <w:r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577600"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végrehajtása legalább 1 db olyan új </w:t>
            </w:r>
            <w:r w:rsidR="00577600"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vagy továbbfejlesztett élelmiszeripari termék </w:t>
            </w:r>
            <w:r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létrehozását eredményezi, amely gyakorlati alkalmazása a fejlesztést követő </w:t>
            </w:r>
            <w:r w:rsidR="00577600"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három </w:t>
            </w:r>
            <w:r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lezárt üzleti évben legalább az éves árbevétel </w:t>
            </w:r>
            <w:r w:rsidR="00577600" w:rsidRPr="00E935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35FC">
              <w:rPr>
                <w:rFonts w:ascii="Times New Roman" w:hAnsi="Times New Roman" w:cs="Times New Roman"/>
                <w:sz w:val="20"/>
                <w:szCs w:val="20"/>
              </w:rPr>
              <w:t>%-</w:t>
            </w:r>
            <w:proofErr w:type="spellStart"/>
            <w:r w:rsidRPr="00E935FC">
              <w:rPr>
                <w:rFonts w:ascii="Times New Roman" w:hAnsi="Times New Roman" w:cs="Times New Roman"/>
                <w:sz w:val="20"/>
                <w:szCs w:val="20"/>
              </w:rPr>
              <w:t>ához</w:t>
            </w:r>
            <w:proofErr w:type="spellEnd"/>
            <w:r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 közvetlenül is hozzájárul</w:t>
            </w:r>
          </w:p>
        </w:tc>
        <w:tc>
          <w:tcPr>
            <w:tcW w:w="1418" w:type="dxa"/>
          </w:tcPr>
          <w:p w14:paraId="4A907DBE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BF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0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1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2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FC" w:rsidRPr="00E935FC" w14:paraId="4A907DCA" w14:textId="77777777" w:rsidTr="009C20BC">
        <w:trPr>
          <w:jc w:val="center"/>
        </w:trPr>
        <w:tc>
          <w:tcPr>
            <w:tcW w:w="6663" w:type="dxa"/>
          </w:tcPr>
          <w:p w14:paraId="4A907DC4" w14:textId="77777777" w:rsidR="00770F7F" w:rsidRPr="00E935F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5FC">
              <w:rPr>
                <w:rFonts w:ascii="Times New Roman" w:hAnsi="Times New Roman" w:cs="Times New Roman"/>
                <w:b/>
                <w:sz w:val="20"/>
                <w:szCs w:val="20"/>
              </w:rPr>
              <w:t>Újonnan bevezetett integrált minőségirányítási rendszerek száma (db):</w:t>
            </w:r>
            <w:r w:rsidRPr="00E935FC">
              <w:rPr>
                <w:rFonts w:ascii="Times New Roman" w:hAnsi="Times New Roman" w:cs="Times New Roman"/>
                <w:sz w:val="20"/>
                <w:szCs w:val="20"/>
              </w:rPr>
              <w:t xml:space="preserve"> a fejlesztés végrehajtásának eredményeként legalább 1 db újonnan megszerzett integrált minőségirányítási rendszer szerinti működés biztosítása történik a fejlesztés bevezetését követő első üzleti év első napjától, a fejlesztési tervben vállalt beszállítói célkitűzések teljesítésének támogatására</w:t>
            </w:r>
          </w:p>
        </w:tc>
        <w:tc>
          <w:tcPr>
            <w:tcW w:w="1418" w:type="dxa"/>
          </w:tcPr>
          <w:p w14:paraId="4A907DC5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6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7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8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9" w14:textId="77777777" w:rsidR="00770F7F" w:rsidRPr="00E935F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F" w:rsidRPr="009C20BC" w14:paraId="4A907DD1" w14:textId="77777777" w:rsidTr="009C20BC">
        <w:trPr>
          <w:jc w:val="center"/>
        </w:trPr>
        <w:tc>
          <w:tcPr>
            <w:tcW w:w="6663" w:type="dxa"/>
          </w:tcPr>
          <w:p w14:paraId="4A907DCB" w14:textId="77777777" w:rsidR="00770F7F" w:rsidRPr="009C20BC" w:rsidRDefault="00770F7F" w:rsidP="002B0CB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BC">
              <w:rPr>
                <w:rFonts w:ascii="Times New Roman" w:hAnsi="Times New Roman" w:cs="Times New Roman"/>
                <w:b/>
                <w:sz w:val="20"/>
                <w:szCs w:val="20"/>
              </w:rPr>
              <w:t>Újonnan bevezetett integrált vállalatirányítási rendszerek száma (db):</w:t>
            </w:r>
            <w:r w:rsidRPr="009C20BC">
              <w:rPr>
                <w:rFonts w:ascii="Times New Roman" w:hAnsi="Times New Roman" w:cs="Times New Roman"/>
                <w:sz w:val="20"/>
                <w:szCs w:val="20"/>
              </w:rPr>
              <w:t xml:space="preserve"> a fejlesztés végrehajtásának eredményeként legalább 1 db újonnan megszerzett integrált vállaltirányítási rendszer szerinti működés biztosítása történik a fejlesztés bevezetését követő első üzleti év első napjától, a fejlesztési tervben vállalt beszállítói célkitűzések teljesítésének támogatására</w:t>
            </w:r>
          </w:p>
        </w:tc>
        <w:tc>
          <w:tcPr>
            <w:tcW w:w="1418" w:type="dxa"/>
          </w:tcPr>
          <w:p w14:paraId="4A907DCC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D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E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CF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7DD0" w14:textId="77777777" w:rsidR="00770F7F" w:rsidRPr="009C20BC" w:rsidRDefault="00770F7F" w:rsidP="002B0C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07DD9" w14:textId="77777777" w:rsidR="00635D74" w:rsidRDefault="00635D74" w:rsidP="002B0C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907DDA" w14:textId="77777777" w:rsidR="002B0CBE" w:rsidRPr="004E5697" w:rsidRDefault="002B0CBE" w:rsidP="002B0CB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E5697">
        <w:rPr>
          <w:rFonts w:ascii="Times New Roman" w:hAnsi="Times New Roman" w:cs="Times New Roman"/>
          <w:szCs w:val="24"/>
        </w:rPr>
        <w:t>Kelt: ………</w:t>
      </w:r>
      <w:r w:rsidRPr="004E5697">
        <w:rPr>
          <w:rFonts w:ascii="Times New Roman" w:hAnsi="Times New Roman" w:cs="Times New Roman"/>
          <w:i/>
          <w:szCs w:val="24"/>
        </w:rPr>
        <w:t>(helység)</w:t>
      </w:r>
      <w:r w:rsidRPr="004E5697">
        <w:rPr>
          <w:rFonts w:ascii="Times New Roman" w:hAnsi="Times New Roman" w:cs="Times New Roman"/>
          <w:szCs w:val="24"/>
        </w:rPr>
        <w:t>, ………. év ………. hó ………. nap</w:t>
      </w:r>
    </w:p>
    <w:p w14:paraId="4A907DDB" w14:textId="77777777" w:rsidR="002B0CBE" w:rsidRPr="004E5697" w:rsidRDefault="002B0CBE" w:rsidP="002B0CBE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A907DDC" w14:textId="77777777" w:rsidR="002B0CBE" w:rsidRPr="004E5697" w:rsidRDefault="002B0CBE" w:rsidP="002B0CBE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A907DDD" w14:textId="77777777" w:rsidR="002B0CBE" w:rsidRPr="004E5697" w:rsidRDefault="002B0CBE" w:rsidP="002B0CBE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0CBE" w:rsidRPr="004E5697" w14:paraId="4A907DE2" w14:textId="77777777" w:rsidTr="00FD7884">
        <w:tc>
          <w:tcPr>
            <w:tcW w:w="4531" w:type="dxa"/>
          </w:tcPr>
          <w:p w14:paraId="4A907DDE" w14:textId="77777777" w:rsidR="002B0CBE" w:rsidRPr="004E5697" w:rsidRDefault="002B0CBE" w:rsidP="002B0C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A907DDF" w14:textId="77777777" w:rsidR="002B0CBE" w:rsidRPr="004E5697" w:rsidRDefault="002B0CBE" w:rsidP="002B0C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………………………………..</w:t>
            </w:r>
          </w:p>
          <w:p w14:paraId="4A907DE0" w14:textId="77777777" w:rsidR="002B0CBE" w:rsidRPr="004E5697" w:rsidRDefault="002B0CBE" w:rsidP="002B0C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4E5697">
              <w:rPr>
                <w:rFonts w:ascii="Times New Roman" w:hAnsi="Times New Roman" w:cs="Times New Roman"/>
              </w:rPr>
              <w:t>ámogatást igénylő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Konzorcium vezetője</w:t>
            </w:r>
            <w:r w:rsidRPr="004E5697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  <w:r w:rsidRPr="004E5697">
              <w:rPr>
                <w:rFonts w:ascii="Times New Roman" w:hAnsi="Times New Roman" w:cs="Times New Roman"/>
              </w:rPr>
              <w:t xml:space="preserve"> </w:t>
            </w:r>
          </w:p>
          <w:p w14:paraId="4A907DE1" w14:textId="77777777" w:rsidR="002B0CBE" w:rsidRPr="004E5697" w:rsidRDefault="002B0CBE" w:rsidP="002B0C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cégszerű aláírása</w:t>
            </w:r>
          </w:p>
        </w:tc>
      </w:tr>
    </w:tbl>
    <w:p w14:paraId="4A907DE3" w14:textId="77777777" w:rsidR="002B0CBE" w:rsidRPr="009C20BC" w:rsidRDefault="002B0CBE">
      <w:pPr>
        <w:rPr>
          <w:rFonts w:ascii="Times New Roman" w:hAnsi="Times New Roman" w:cs="Times New Roman"/>
          <w:sz w:val="20"/>
          <w:szCs w:val="20"/>
        </w:rPr>
      </w:pPr>
    </w:p>
    <w:sectPr w:rsidR="002B0CBE" w:rsidRPr="009C20BC" w:rsidSect="00635D7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7DE6" w14:textId="77777777" w:rsidR="006961EF" w:rsidRDefault="006961EF" w:rsidP="009C20BC">
      <w:pPr>
        <w:spacing w:after="0" w:line="240" w:lineRule="auto"/>
      </w:pPr>
      <w:r>
        <w:separator/>
      </w:r>
    </w:p>
  </w:endnote>
  <w:endnote w:type="continuationSeparator" w:id="0">
    <w:p w14:paraId="4A907DE7" w14:textId="77777777" w:rsidR="006961EF" w:rsidRDefault="006961EF" w:rsidP="009C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17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907DE8" w14:textId="77777777" w:rsidR="007D6AE0" w:rsidRPr="007D6AE0" w:rsidRDefault="007D6AE0" w:rsidP="007D6AE0">
        <w:pPr>
          <w:pStyle w:val="llb"/>
          <w:jc w:val="center"/>
          <w:rPr>
            <w:rFonts w:ascii="Times New Roman" w:hAnsi="Times New Roman" w:cs="Times New Roman"/>
          </w:rPr>
        </w:pPr>
        <w:r w:rsidRPr="007D6AE0">
          <w:rPr>
            <w:rFonts w:ascii="Times New Roman" w:hAnsi="Times New Roman" w:cs="Times New Roman"/>
          </w:rPr>
          <w:fldChar w:fldCharType="begin"/>
        </w:r>
        <w:r w:rsidRPr="007D6AE0">
          <w:rPr>
            <w:rFonts w:ascii="Times New Roman" w:hAnsi="Times New Roman" w:cs="Times New Roman"/>
          </w:rPr>
          <w:instrText>PAGE   \* MERGEFORMAT</w:instrText>
        </w:r>
        <w:r w:rsidRPr="007D6AE0">
          <w:rPr>
            <w:rFonts w:ascii="Times New Roman" w:hAnsi="Times New Roman" w:cs="Times New Roman"/>
          </w:rPr>
          <w:fldChar w:fldCharType="separate"/>
        </w:r>
        <w:r w:rsidR="00577600">
          <w:rPr>
            <w:rFonts w:ascii="Times New Roman" w:hAnsi="Times New Roman" w:cs="Times New Roman"/>
            <w:noProof/>
          </w:rPr>
          <w:t>2</w:t>
        </w:r>
        <w:r w:rsidRPr="007D6A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DE4" w14:textId="77777777" w:rsidR="006961EF" w:rsidRDefault="006961EF" w:rsidP="009C20BC">
      <w:pPr>
        <w:spacing w:after="0" w:line="240" w:lineRule="auto"/>
      </w:pPr>
      <w:r>
        <w:separator/>
      </w:r>
    </w:p>
  </w:footnote>
  <w:footnote w:type="continuationSeparator" w:id="0">
    <w:p w14:paraId="4A907DE5" w14:textId="77777777" w:rsidR="006961EF" w:rsidRDefault="006961EF" w:rsidP="009C20BC">
      <w:pPr>
        <w:spacing w:after="0" w:line="240" w:lineRule="auto"/>
      </w:pPr>
      <w:r>
        <w:continuationSeparator/>
      </w:r>
    </w:p>
  </w:footnote>
  <w:footnote w:id="1">
    <w:p w14:paraId="4A907DE9" w14:textId="77777777" w:rsidR="009C20BC" w:rsidRDefault="009C20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C20BC">
        <w:rPr>
          <w:rFonts w:ascii="Times New Roman" w:hAnsi="Times New Roman" w:cs="Times New Roman"/>
        </w:rPr>
        <w:t xml:space="preserve">Csak a releváns indikátor sorok megtartása szükséges, a többi </w:t>
      </w:r>
      <w:r>
        <w:rPr>
          <w:rFonts w:ascii="Times New Roman" w:hAnsi="Times New Roman" w:cs="Times New Roman"/>
        </w:rPr>
        <w:t>t</w:t>
      </w:r>
      <w:r w:rsidRPr="009C20BC">
        <w:rPr>
          <w:rFonts w:ascii="Times New Roman" w:hAnsi="Times New Roman" w:cs="Times New Roman"/>
        </w:rPr>
        <w:t>örölhető!</w:t>
      </w:r>
    </w:p>
  </w:footnote>
  <w:footnote w:id="2">
    <w:p w14:paraId="4A907DEA" w14:textId="77777777" w:rsidR="009C20BC" w:rsidRPr="009C20BC" w:rsidRDefault="009C20BC">
      <w:pPr>
        <w:pStyle w:val="Lbjegyzetszveg"/>
        <w:rPr>
          <w:rFonts w:ascii="Times New Roman" w:hAnsi="Times New Roman" w:cs="Times New Roman"/>
        </w:rPr>
      </w:pPr>
      <w:r w:rsidRPr="009C20BC">
        <w:rPr>
          <w:rStyle w:val="Lbjegyzet-hivatkozs"/>
          <w:rFonts w:ascii="Times New Roman" w:hAnsi="Times New Roman" w:cs="Times New Roman"/>
        </w:rPr>
        <w:footnoteRef/>
      </w:r>
      <w:r w:rsidRPr="009C20BC">
        <w:rPr>
          <w:rFonts w:ascii="Times New Roman" w:hAnsi="Times New Roman" w:cs="Times New Roman"/>
        </w:rPr>
        <w:t xml:space="preserve"> A nem megfelelő rész törlendő!</w:t>
      </w:r>
    </w:p>
  </w:footnote>
  <w:footnote w:id="3">
    <w:p w14:paraId="4A907DEB" w14:textId="77777777" w:rsidR="002B0CBE" w:rsidRPr="004E5697" w:rsidRDefault="002B0CBE" w:rsidP="002B0CBE">
      <w:pPr>
        <w:pStyle w:val="Lbjegyzetszveg"/>
        <w:rPr>
          <w:rFonts w:ascii="Times New Roman" w:hAnsi="Times New Roman" w:cs="Times New Roman"/>
        </w:rPr>
      </w:pPr>
      <w:r w:rsidRPr="004E5697">
        <w:rPr>
          <w:rStyle w:val="Lbjegyzet-hivatkozs"/>
          <w:rFonts w:ascii="Times New Roman" w:hAnsi="Times New Roman" w:cs="Times New Roman"/>
        </w:rPr>
        <w:footnoteRef/>
      </w:r>
      <w:r w:rsidRPr="004E5697">
        <w:rPr>
          <w:rFonts w:ascii="Times New Roman" w:hAnsi="Times New Roman" w:cs="Times New Roman"/>
        </w:rPr>
        <w:t xml:space="preserve"> A nem megfelelő megnevezés törlendő!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74"/>
    <w:rsid w:val="00071B7E"/>
    <w:rsid w:val="002B0CBE"/>
    <w:rsid w:val="002B0F25"/>
    <w:rsid w:val="00577600"/>
    <w:rsid w:val="00635D74"/>
    <w:rsid w:val="006961EF"/>
    <w:rsid w:val="00770F7F"/>
    <w:rsid w:val="007D6AE0"/>
    <w:rsid w:val="009C20BC"/>
    <w:rsid w:val="00CC7C3A"/>
    <w:rsid w:val="00E935FC"/>
    <w:rsid w:val="00F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7D7B"/>
  <w15:chartTrackingRefBased/>
  <w15:docId w15:val="{721CB6CE-50E6-44B3-9682-87D48A79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gyiksem">
    <w:name w:val="Egyik sem"/>
    <w:rsid w:val="00635D74"/>
  </w:style>
  <w:style w:type="character" w:customStyle="1" w:styleId="EgyiksemA">
    <w:name w:val="Egyik sem A"/>
    <w:basedOn w:val="Egyiksem"/>
    <w:rsid w:val="00635D74"/>
    <w:rPr>
      <w:lang w:val="fr-FR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20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20B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20B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6AE0"/>
  </w:style>
  <w:style w:type="paragraph" w:styleId="llb">
    <w:name w:val="footer"/>
    <w:basedOn w:val="Norml"/>
    <w:link w:val="llbChar"/>
    <w:uiPriority w:val="99"/>
    <w:unhideWhenUsed/>
    <w:rsid w:val="007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6AE0"/>
  </w:style>
  <w:style w:type="paragraph" w:styleId="Buborkszveg">
    <w:name w:val="Balloon Text"/>
    <w:basedOn w:val="Norml"/>
    <w:link w:val="BuborkszvegChar"/>
    <w:uiPriority w:val="99"/>
    <w:semiHidden/>
    <w:unhideWhenUsed/>
    <w:rsid w:val="0057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60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7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Ottó Barbara</cp:lastModifiedBy>
  <cp:revision>4</cp:revision>
  <dcterms:created xsi:type="dcterms:W3CDTF">2023-09-05T13:29:00Z</dcterms:created>
  <dcterms:modified xsi:type="dcterms:W3CDTF">2023-09-26T08:23:00Z</dcterms:modified>
</cp:coreProperties>
</file>